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4" w:rsidRPr="001D0325" w:rsidRDefault="00A74B34" w:rsidP="001D032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03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Извещение</w:t>
      </w:r>
    </w:p>
    <w:p w:rsidR="00BE617D" w:rsidRPr="001D0325" w:rsidRDefault="00BE617D" w:rsidP="00A74B34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74B34" w:rsidRPr="001D0325" w:rsidRDefault="00876BB0" w:rsidP="00A74B34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03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</w:t>
      </w:r>
      <w:r w:rsidR="00A74B34" w:rsidRPr="001D03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результатов определения кадастровой стоимости земельных участков</w:t>
      </w:r>
      <w:r w:rsidR="00FD31A5" w:rsidRPr="001D03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расположенных на территории Тульской области</w:t>
      </w:r>
    </w:p>
    <w:p w:rsidR="00A74B34" w:rsidRPr="00D5151F" w:rsidRDefault="00A74B34" w:rsidP="00A74B3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D80" w:rsidRDefault="00752D80" w:rsidP="00752D80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15 Федерального закона от 03.07.2016       № 237-ФЗ «О государственной кадастровой оценке» (</w:t>
      </w:r>
      <w:r>
        <w:rPr>
          <w:rFonts w:ascii="PT Astra Serif" w:hAnsi="PT Astra Serif" w:cs="Times New Roman"/>
          <w:sz w:val="28"/>
          <w:szCs w:val="28"/>
        </w:rPr>
        <w:t xml:space="preserve">далее – </w:t>
      </w:r>
      <w:r w:rsidR="00B513F5">
        <w:rPr>
          <w:rFonts w:ascii="PT Astra Serif" w:hAnsi="PT Astra Serif" w:cs="Times New Roman"/>
          <w:sz w:val="28"/>
          <w:szCs w:val="28"/>
        </w:rPr>
        <w:t>Федеральный з</w:t>
      </w:r>
      <w:r>
        <w:rPr>
          <w:rFonts w:ascii="PT Astra Serif" w:hAnsi="PT Astra Serif" w:cs="Times New Roman"/>
          <w:sz w:val="28"/>
          <w:szCs w:val="28"/>
        </w:rPr>
        <w:t>акон от 03.07.2016 № 237-ФЗ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правительство Тульской области информирует об утверждении результатов определения кадастровой стоимости земельных участков в составе земель населенных пунктов,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расположенных на территории Тульской области, по состоянию на 01.01.2020.</w:t>
      </w:r>
    </w:p>
    <w:p w:rsidR="00752D80" w:rsidRDefault="00752D80" w:rsidP="00752D80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определения кадастровой стоимости земельных участков утверждены постановлением правительства Тульской области от 05.11.2020 № 670 «Об утверждении результатов определения кадастровой стоимости земельных участков на территории Тульской области» (в редакции постановления правительства Тульской области от 20.11.2020 № 707). </w:t>
      </w:r>
    </w:p>
    <w:p w:rsidR="001D0325" w:rsidRPr="001D0325" w:rsidRDefault="00A74B34" w:rsidP="001D0325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Указанное постановление </w:t>
      </w:r>
      <w:r w:rsidR="00A825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Тульской области </w:t>
      </w:r>
      <w:r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 опубликовано </w:t>
      </w:r>
      <w:r w:rsidR="00E75297"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>09.11.2020</w:t>
      </w:r>
      <w:r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сетевом издании «Сборник правовых актов Тульской области и иной официальной информации» в информационно-телекоммуникационной сети «Интернет»</w:t>
      </w:r>
      <w:r w:rsidR="00DC0733"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6" w:history="1">
        <w:r w:rsidR="00DC0733" w:rsidRPr="001D0325">
          <w:rPr>
            <w:rStyle w:val="a4"/>
            <w:rFonts w:ascii="PT Astra Serif" w:eastAsia="Times New Roman" w:hAnsi="PT Astra Serif" w:cs="Times New Roman"/>
            <w:color w:val="auto"/>
            <w:sz w:val="28"/>
            <w:szCs w:val="28"/>
            <w:lang w:eastAsia="ru-RU"/>
          </w:rPr>
          <w:t>http://npatula.ru</w:t>
        </w:r>
      </w:hyperlink>
      <w:r w:rsidR="001D0325" w:rsidRPr="001D0325">
        <w:rPr>
          <w:rStyle w:val="a4"/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1D0325" w:rsidRPr="00B513F5">
        <w:rPr>
          <w:rStyle w:val="a4"/>
          <w:rFonts w:ascii="PT Astra Serif" w:eastAsia="Times New Roman" w:hAnsi="PT Astra Serif" w:cs="Times New Roman"/>
          <w:color w:val="auto"/>
          <w:sz w:val="28"/>
          <w:szCs w:val="28"/>
          <w:u w:val="none"/>
          <w:lang w:eastAsia="ru-RU"/>
        </w:rPr>
        <w:t>и</w:t>
      </w:r>
      <w:r w:rsidR="001D0325" w:rsidRPr="001D03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вступает в силу по истечении одного месяца после дня его официального опубликования.</w:t>
      </w:r>
    </w:p>
    <w:p w:rsidR="00F305B8" w:rsidRPr="001D0325" w:rsidRDefault="00F305B8" w:rsidP="00BE617D">
      <w:pPr>
        <w:shd w:val="clear" w:color="auto" w:fill="FFFFFF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31A5" w:rsidRPr="001D0325" w:rsidRDefault="00FD31A5" w:rsidP="001D032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03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 рассмотрения обращений (заявлений) об исправлении ошибок, допущенных при определении кадастровой стоимости</w:t>
      </w:r>
    </w:p>
    <w:p w:rsidR="00FD31A5" w:rsidRPr="001D0325" w:rsidRDefault="00FD31A5" w:rsidP="001D032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31A5" w:rsidRPr="001D0325" w:rsidRDefault="00FD31A5" w:rsidP="001D032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Рассмотрение обращений (заявлений) об исправлении ошибок, допущенных при определении кадастровой стоимости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 (далее - обращения об исправлении ошибок)</w:t>
      </w:r>
      <w:r w:rsidRPr="001D0325">
        <w:rPr>
          <w:rFonts w:ascii="PT Astra Serif" w:hAnsi="PT Astra Serif" w:cs="Times New Roman"/>
          <w:sz w:val="28"/>
          <w:szCs w:val="28"/>
        </w:rPr>
        <w:t xml:space="preserve">, осуществляется государственным учреждением Тульской области «Областное бюро технической инвентаризации» (далее – </w:t>
      </w:r>
      <w:r w:rsidR="00BE617D" w:rsidRPr="001D0325">
        <w:rPr>
          <w:rFonts w:ascii="PT Astra Serif" w:hAnsi="PT Astra Serif" w:cs="Times New Roman"/>
          <w:sz w:val="28"/>
          <w:szCs w:val="28"/>
        </w:rPr>
        <w:t>ГУ</w:t>
      </w:r>
      <w:r w:rsidR="00195C4B" w:rsidRPr="001D0325">
        <w:rPr>
          <w:rFonts w:ascii="PT Astra Serif" w:hAnsi="PT Astra Serif" w:cs="Times New Roman"/>
          <w:sz w:val="28"/>
          <w:szCs w:val="28"/>
        </w:rPr>
        <w:t> </w:t>
      </w:r>
      <w:r w:rsidR="00BE617D" w:rsidRPr="001D0325">
        <w:rPr>
          <w:rFonts w:ascii="PT Astra Serif" w:hAnsi="PT Astra Serif" w:cs="Times New Roman"/>
          <w:sz w:val="28"/>
          <w:szCs w:val="28"/>
        </w:rPr>
        <w:t>ТО «Областное БТИ»</w:t>
      </w:r>
      <w:r w:rsidRPr="001D0325">
        <w:rPr>
          <w:rFonts w:ascii="PT Astra Serif" w:hAnsi="PT Astra Serif" w:cs="Times New Roman"/>
          <w:sz w:val="28"/>
          <w:szCs w:val="28"/>
        </w:rPr>
        <w:t>) в</w:t>
      </w:r>
      <w:r w:rsidR="00BE617D" w:rsidRPr="001D0325">
        <w:rPr>
          <w:rFonts w:ascii="PT Astra Serif" w:hAnsi="PT Astra Serif" w:cs="Times New Roman"/>
          <w:sz w:val="28"/>
          <w:szCs w:val="28"/>
        </w:rPr>
        <w:t> </w:t>
      </w:r>
      <w:r w:rsidRPr="001D0325">
        <w:rPr>
          <w:rFonts w:ascii="PT Astra Serif" w:hAnsi="PT Astra Serif" w:cs="Times New Roman"/>
          <w:sz w:val="28"/>
          <w:szCs w:val="28"/>
        </w:rPr>
        <w:t xml:space="preserve">соответствии со статьей 21 </w:t>
      </w:r>
      <w:r w:rsidR="00DD6E08">
        <w:rPr>
          <w:rFonts w:ascii="PT Astra Serif" w:hAnsi="PT Astra Serif" w:cs="Times New Roman"/>
          <w:sz w:val="28"/>
          <w:szCs w:val="28"/>
        </w:rPr>
        <w:t>Федерального з</w:t>
      </w:r>
      <w:r w:rsidR="002810BB" w:rsidRPr="001D0325">
        <w:rPr>
          <w:rFonts w:ascii="PT Astra Serif" w:hAnsi="PT Astra Serif" w:cs="Times New Roman"/>
          <w:sz w:val="28"/>
          <w:szCs w:val="28"/>
        </w:rPr>
        <w:t>акон</w:t>
      </w:r>
      <w:r w:rsidR="009F77AB" w:rsidRPr="001D0325">
        <w:rPr>
          <w:rFonts w:ascii="PT Astra Serif" w:hAnsi="PT Astra Serif" w:cs="Times New Roman"/>
          <w:sz w:val="28"/>
          <w:szCs w:val="28"/>
        </w:rPr>
        <w:t>а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 от 03.07.2016 № 237-ФЗ</w:t>
      </w:r>
      <w:r w:rsidRPr="001D0325">
        <w:rPr>
          <w:rFonts w:ascii="PT Astra Serif" w:hAnsi="PT Astra Serif" w:cs="Times New Roman"/>
          <w:sz w:val="28"/>
          <w:szCs w:val="28"/>
        </w:rPr>
        <w:t>.</w:t>
      </w:r>
    </w:p>
    <w:p w:rsidR="008B42E6" w:rsidRPr="001D0325" w:rsidRDefault="009B6DB4" w:rsidP="001D032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 xml:space="preserve">В соответствии с частью 4 статьи 21 </w:t>
      </w:r>
      <w:r w:rsidR="00DD6E08">
        <w:rPr>
          <w:rFonts w:ascii="PT Astra Serif" w:hAnsi="PT Astra Serif" w:cs="Times New Roman"/>
          <w:sz w:val="28"/>
          <w:szCs w:val="28"/>
        </w:rPr>
        <w:t>Федерального з</w:t>
      </w:r>
      <w:r w:rsidRPr="001D0325">
        <w:rPr>
          <w:rFonts w:ascii="PT Astra Serif" w:hAnsi="PT Astra Serif" w:cs="Times New Roman"/>
          <w:sz w:val="28"/>
          <w:szCs w:val="28"/>
        </w:rPr>
        <w:t>акона от 03.07.2016 № 237-ФЗ о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бращения об 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исправлении ошибок </w:t>
      </w:r>
      <w:r w:rsidR="008B42E6" w:rsidRPr="001D0325">
        <w:rPr>
          <w:rFonts w:ascii="PT Astra Serif" w:hAnsi="PT Astra Serif" w:cs="Times New Roman"/>
          <w:sz w:val="28"/>
          <w:szCs w:val="28"/>
        </w:rPr>
        <w:t>могут быть поданы в ГУ</w:t>
      </w:r>
      <w:r w:rsidRPr="001D0325">
        <w:rPr>
          <w:rFonts w:ascii="PT Astra Serif" w:hAnsi="PT Astra Serif" w:cs="Times New Roman"/>
          <w:sz w:val="28"/>
          <w:szCs w:val="28"/>
        </w:rPr>
        <w:t> </w:t>
      </w:r>
      <w:r w:rsidR="008B42E6" w:rsidRPr="001D0325">
        <w:rPr>
          <w:rFonts w:ascii="PT Astra Serif" w:hAnsi="PT Astra Serif" w:cs="Times New Roman"/>
          <w:sz w:val="28"/>
          <w:szCs w:val="28"/>
        </w:rPr>
        <w:t>ТО</w:t>
      </w:r>
      <w:r w:rsidRPr="001D0325">
        <w:rPr>
          <w:rFonts w:ascii="PT Astra Serif" w:hAnsi="PT Astra Serif" w:cs="Times New Roman"/>
          <w:sz w:val="28"/>
          <w:szCs w:val="28"/>
        </w:rPr>
        <w:t> 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«Областное БТИ»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предусмотренном </w:t>
      </w:r>
      <w:r w:rsidR="00DD6E08">
        <w:rPr>
          <w:rFonts w:ascii="PT Astra Serif" w:hAnsi="PT Astra Serif" w:cs="Times New Roman"/>
          <w:sz w:val="28"/>
          <w:szCs w:val="28"/>
        </w:rPr>
        <w:t>Федеральным з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аконом от 03.07.2016 </w:t>
      </w:r>
      <w:r w:rsidR="008B42E6" w:rsidRPr="001D0325">
        <w:rPr>
          <w:rFonts w:ascii="PT Astra Serif" w:hAnsi="PT Astra Serif" w:cs="Times New Roman"/>
          <w:sz w:val="28"/>
          <w:szCs w:val="28"/>
        </w:rPr>
        <w:lastRenderedPageBreak/>
        <w:t>№ 237-ФЗ, или в соответствии со</w:t>
      </w:r>
      <w:r w:rsidRPr="001D0325">
        <w:rPr>
          <w:rFonts w:ascii="PT Astra Serif" w:hAnsi="PT Astra Serif" w:cs="Times New Roman"/>
          <w:sz w:val="28"/>
          <w:szCs w:val="28"/>
        </w:rPr>
        <w:t> 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статьей 16 </w:t>
      </w:r>
      <w:r w:rsidR="00DD6E08">
        <w:rPr>
          <w:rFonts w:ascii="PT Astra Serif" w:hAnsi="PT Astra Serif" w:cs="Times New Roman"/>
          <w:sz w:val="28"/>
          <w:szCs w:val="28"/>
        </w:rPr>
        <w:t>Федерального з</w:t>
      </w:r>
      <w:r w:rsidR="008B42E6" w:rsidRPr="001D0325">
        <w:rPr>
          <w:rFonts w:ascii="PT Astra Serif" w:hAnsi="PT Astra Serif" w:cs="Times New Roman"/>
          <w:sz w:val="28"/>
          <w:szCs w:val="28"/>
        </w:rPr>
        <w:t>акона от 03.07.2016 № 237-ФЗ.</w:t>
      </w:r>
    </w:p>
    <w:p w:rsidR="008B42E6" w:rsidRPr="001D0325" w:rsidRDefault="008B42E6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С обращением об исправлении ошибок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0AF7" w:rsidRPr="001D0325" w:rsidRDefault="00FC0AF7" w:rsidP="001D032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Подробная информация, а также форма о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бращения об исправлении ошибок </w:t>
      </w:r>
      <w:r w:rsidRPr="001D0325">
        <w:rPr>
          <w:rFonts w:ascii="PT Astra Serif" w:hAnsi="PT Astra Serif" w:cs="Times New Roman"/>
          <w:sz w:val="28"/>
          <w:szCs w:val="28"/>
        </w:rPr>
        <w:t xml:space="preserve">размещена на официальном сайте </w:t>
      </w:r>
      <w:r w:rsidR="002810BB" w:rsidRPr="001D0325">
        <w:rPr>
          <w:rFonts w:ascii="PT Astra Serif" w:hAnsi="PT Astra Serif" w:cs="Times New Roman"/>
          <w:sz w:val="28"/>
          <w:szCs w:val="28"/>
        </w:rPr>
        <w:t>ГУ ТО «Областное БТИ»</w:t>
      </w:r>
      <w:r w:rsidRPr="001D0325">
        <w:rPr>
          <w:rFonts w:ascii="PT Astra Serif" w:hAnsi="PT Astra Serif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 w:rsidR="008B42E6" w:rsidRPr="001D0325">
        <w:rPr>
          <w:rStyle w:val="a4"/>
          <w:rFonts w:ascii="PT Astra Serif" w:hAnsi="PT Astra Serif" w:cs="Times New Roman"/>
          <w:color w:val="auto"/>
          <w:sz w:val="28"/>
          <w:szCs w:val="28"/>
        </w:rPr>
        <w:t>https://bti-tula.ru</w:t>
      </w:r>
      <w:r w:rsidR="008B42E6" w:rsidRPr="001D0325">
        <w:rPr>
          <w:rFonts w:ascii="PT Astra Serif" w:hAnsi="PT Astra Serif" w:cs="Times New Roman"/>
          <w:sz w:val="28"/>
          <w:szCs w:val="28"/>
        </w:rPr>
        <w:t xml:space="preserve"> </w:t>
      </w:r>
    </w:p>
    <w:p w:rsidR="00F305B8" w:rsidRPr="001D0325" w:rsidRDefault="00F305B8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C 01.01.2021 з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аявления об исправлении ошибок </w:t>
      </w:r>
      <w:r w:rsidRPr="001D0325">
        <w:rPr>
          <w:rFonts w:ascii="PT Astra Serif" w:hAnsi="PT Astra Serif" w:cs="Times New Roman"/>
          <w:sz w:val="28"/>
          <w:szCs w:val="28"/>
        </w:rPr>
        <w:t xml:space="preserve">принимаются 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2810BB" w:rsidRPr="001D0325">
        <w:rPr>
          <w:rFonts w:ascii="PT Astra Serif" w:hAnsi="PT Astra Serif" w:cs="Times New Roman"/>
          <w:sz w:val="28"/>
          <w:szCs w:val="28"/>
        </w:rPr>
        <w:t>ГУ ТО «Областное БТИ»</w:t>
      </w:r>
      <w:r w:rsidRPr="001D0325">
        <w:rPr>
          <w:rFonts w:ascii="PT Astra Serif" w:hAnsi="PT Astra Serif" w:cs="Times New Roman"/>
          <w:sz w:val="28"/>
          <w:szCs w:val="28"/>
        </w:rPr>
        <w:t xml:space="preserve"> по форме и согласно требованиям, утвержденным приказом 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2810BB" w:rsidRPr="001D0325" w:rsidRDefault="002810BB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Обращения</w:t>
      </w:r>
      <w:r w:rsidR="009F77AB" w:rsidRPr="001D0325">
        <w:rPr>
          <w:rFonts w:ascii="PT Astra Serif" w:hAnsi="PT Astra Serif" w:cs="Times New Roman"/>
          <w:sz w:val="28"/>
          <w:szCs w:val="28"/>
        </w:rPr>
        <w:t xml:space="preserve"> об исправлении ошибок </w:t>
      </w:r>
      <w:r w:rsidR="00A74B34" w:rsidRPr="001D0325">
        <w:rPr>
          <w:rFonts w:ascii="PT Astra Serif" w:hAnsi="PT Astra Serif" w:cs="Times New Roman"/>
          <w:sz w:val="28"/>
          <w:szCs w:val="28"/>
        </w:rPr>
        <w:t xml:space="preserve">подаются </w:t>
      </w:r>
      <w:r w:rsidRPr="001D0325">
        <w:rPr>
          <w:rFonts w:ascii="PT Astra Serif" w:hAnsi="PT Astra Serif" w:cs="Times New Roman"/>
          <w:sz w:val="28"/>
          <w:szCs w:val="28"/>
        </w:rPr>
        <w:t>следующим способом:</w:t>
      </w:r>
    </w:p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 xml:space="preserve">при личном обращении в </w:t>
      </w:r>
      <w:r w:rsidR="00611B8A" w:rsidRPr="001D0325">
        <w:rPr>
          <w:rFonts w:ascii="PT Astra Serif" w:hAnsi="PT Astra Serif" w:cs="Times New Roman"/>
          <w:sz w:val="28"/>
          <w:szCs w:val="28"/>
        </w:rPr>
        <w:t>ГУ ТО «Областное БТИ»</w:t>
      </w:r>
      <w:r w:rsidR="00611B8A">
        <w:rPr>
          <w:rFonts w:ascii="PT Astra Serif" w:hAnsi="PT Astra Serif" w:cs="Times New Roman"/>
          <w:sz w:val="28"/>
          <w:szCs w:val="28"/>
        </w:rPr>
        <w:t xml:space="preserve"> </w:t>
      </w:r>
      <w:r w:rsidRPr="001D0325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611B8A"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gramStart"/>
      <w:r w:rsidRPr="001D0325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1D0325">
        <w:rPr>
          <w:rFonts w:ascii="PT Astra Serif" w:hAnsi="PT Astra Serif" w:cs="Times New Roman"/>
          <w:sz w:val="28"/>
          <w:szCs w:val="28"/>
        </w:rPr>
        <w:t>. Тула, ул.</w:t>
      </w:r>
      <w:r w:rsidR="009B6DB4" w:rsidRPr="001D0325">
        <w:rPr>
          <w:rFonts w:ascii="PT Astra Serif" w:hAnsi="PT Astra Serif" w:cs="Times New Roman"/>
          <w:sz w:val="28"/>
          <w:szCs w:val="28"/>
        </w:rPr>
        <w:t> </w:t>
      </w:r>
      <w:r w:rsidRPr="001D0325">
        <w:rPr>
          <w:rFonts w:ascii="PT Astra Serif" w:hAnsi="PT Astra Serif" w:cs="Times New Roman"/>
          <w:sz w:val="28"/>
          <w:szCs w:val="28"/>
        </w:rPr>
        <w:t>Л.</w:t>
      </w:r>
      <w:r w:rsidR="009B6DB4" w:rsidRPr="001D0325">
        <w:rPr>
          <w:rFonts w:ascii="PT Astra Serif" w:hAnsi="PT Astra Serif" w:cs="Times New Roman"/>
          <w:sz w:val="28"/>
          <w:szCs w:val="28"/>
        </w:rPr>
        <w:t> </w:t>
      </w:r>
      <w:r w:rsidRPr="001D0325">
        <w:rPr>
          <w:rFonts w:ascii="PT Astra Serif" w:hAnsi="PT Astra Serif" w:cs="Times New Roman"/>
          <w:sz w:val="28"/>
          <w:szCs w:val="28"/>
        </w:rPr>
        <w:t>Толстого, д. 114а или в</w:t>
      </w:r>
      <w:r w:rsidR="009B6DB4" w:rsidRPr="001D0325">
        <w:rPr>
          <w:rFonts w:ascii="PT Astra Serif" w:hAnsi="PT Astra Serif" w:cs="Times New Roman"/>
          <w:sz w:val="28"/>
          <w:szCs w:val="28"/>
        </w:rPr>
        <w:t xml:space="preserve"> его</w:t>
      </w:r>
      <w:r w:rsidRPr="001D0325">
        <w:rPr>
          <w:rFonts w:ascii="PT Astra Serif" w:hAnsi="PT Astra Serif" w:cs="Times New Roman"/>
          <w:sz w:val="28"/>
          <w:szCs w:val="28"/>
        </w:rPr>
        <w:t xml:space="preserve"> обособленное подразделение в </w:t>
      </w:r>
      <w:bookmarkStart w:id="0" w:name="_GoBack"/>
      <w:r w:rsidRPr="001D0325">
        <w:rPr>
          <w:rFonts w:ascii="PT Astra Serif" w:hAnsi="PT Astra Serif" w:cs="Times New Roman"/>
          <w:sz w:val="28"/>
          <w:szCs w:val="28"/>
        </w:rPr>
        <w:t>муниципальном образовании;</w:t>
      </w:r>
    </w:p>
    <w:bookmarkEnd w:id="0"/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</w:t>
      </w:r>
      <w:r w:rsidR="00074A29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1D0325">
        <w:rPr>
          <w:rFonts w:ascii="PT Astra Serif" w:hAnsi="PT Astra Serif" w:cs="Times New Roman"/>
          <w:sz w:val="28"/>
          <w:szCs w:val="28"/>
        </w:rPr>
        <w:t xml:space="preserve"> ул. Л. Толстого,</w:t>
      </w:r>
      <w:r w:rsidR="001D0325" w:rsidRPr="001D0325">
        <w:rPr>
          <w:rFonts w:ascii="PT Astra Serif" w:hAnsi="PT Astra Serif" w:cs="Times New Roman"/>
          <w:sz w:val="28"/>
          <w:szCs w:val="28"/>
        </w:rPr>
        <w:t xml:space="preserve"> </w:t>
      </w:r>
      <w:r w:rsidRPr="001D0325">
        <w:rPr>
          <w:rFonts w:ascii="PT Astra Serif" w:hAnsi="PT Astra Serif" w:cs="Times New Roman"/>
          <w:sz w:val="28"/>
          <w:szCs w:val="28"/>
        </w:rPr>
        <w:t>д. 114а;</w:t>
      </w:r>
    </w:p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в форме электронного документа на адрес электронной почты: infobti@tularegion.org;</w:t>
      </w:r>
    </w:p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 xml:space="preserve">на сайте </w:t>
      </w:r>
      <w:r w:rsidR="00611B8A" w:rsidRPr="001D0325">
        <w:rPr>
          <w:rFonts w:ascii="PT Astra Serif" w:hAnsi="PT Astra Serif" w:cs="Times New Roman"/>
          <w:sz w:val="28"/>
          <w:szCs w:val="28"/>
        </w:rPr>
        <w:t>ГУ ТО «Областное БТИ»</w:t>
      </w:r>
      <w:r w:rsidR="00611B8A">
        <w:rPr>
          <w:rFonts w:ascii="PT Astra Serif" w:hAnsi="PT Astra Serif" w:cs="Times New Roman"/>
          <w:sz w:val="28"/>
          <w:szCs w:val="28"/>
        </w:rPr>
        <w:t xml:space="preserve"> </w:t>
      </w:r>
      <w:r w:rsidRPr="001D0325">
        <w:rPr>
          <w:rFonts w:ascii="PT Astra Serif" w:hAnsi="PT Astra Serif" w:cs="Times New Roman"/>
          <w:sz w:val="28"/>
          <w:szCs w:val="28"/>
        </w:rPr>
        <w:t>– www.bti-tula.ru;</w:t>
      </w:r>
    </w:p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через портал государственных услуг Тульской области –http://www.gosuslugi71.ru/;</w:t>
      </w:r>
    </w:p>
    <w:p w:rsidR="002810BB" w:rsidRPr="001D0325" w:rsidRDefault="002810BB" w:rsidP="001D03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>через многофункциональный центр (МФЦ).</w:t>
      </w:r>
    </w:p>
    <w:p w:rsidR="00F305B8" w:rsidRPr="001D0325" w:rsidRDefault="00FC0AF7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0325">
        <w:rPr>
          <w:rFonts w:ascii="PT Astra Serif" w:hAnsi="PT Astra Serif" w:cs="Times New Roman"/>
          <w:sz w:val="28"/>
          <w:szCs w:val="28"/>
        </w:rPr>
        <w:t xml:space="preserve">Телефон горячей линии </w:t>
      </w:r>
      <w:r w:rsidR="001D0325" w:rsidRPr="001D0325">
        <w:rPr>
          <w:rFonts w:ascii="PT Astra Serif" w:hAnsi="PT Astra Serif" w:cs="Times New Roman"/>
          <w:sz w:val="28"/>
          <w:szCs w:val="28"/>
        </w:rPr>
        <w:t>ГУ ТО «Областное БТИ»</w:t>
      </w:r>
      <w:r w:rsidR="001D0325">
        <w:rPr>
          <w:rFonts w:ascii="PT Astra Serif" w:hAnsi="PT Astra Serif" w:cs="Times New Roman"/>
          <w:sz w:val="28"/>
          <w:szCs w:val="28"/>
        </w:rPr>
        <w:t xml:space="preserve"> </w:t>
      </w:r>
      <w:r w:rsidRPr="001D0325">
        <w:rPr>
          <w:rFonts w:ascii="PT Astra Serif" w:hAnsi="PT Astra Serif" w:cs="Times New Roman"/>
          <w:sz w:val="28"/>
          <w:szCs w:val="28"/>
        </w:rPr>
        <w:t>по вопросам государственной кадастровой оценки (4872) 24-51-04</w:t>
      </w:r>
      <w:r w:rsidR="00074A29">
        <w:rPr>
          <w:rFonts w:ascii="PT Astra Serif" w:hAnsi="PT Astra Serif" w:cs="Times New Roman"/>
          <w:sz w:val="28"/>
          <w:szCs w:val="28"/>
        </w:rPr>
        <w:t>,</w:t>
      </w:r>
      <w:r w:rsidRPr="001D0325">
        <w:rPr>
          <w:rFonts w:ascii="PT Astra Serif" w:hAnsi="PT Astra Serif" w:cs="Times New Roman"/>
          <w:sz w:val="28"/>
          <w:szCs w:val="28"/>
        </w:rPr>
        <w:t xml:space="preserve"> добавочный 76-76.</w:t>
      </w:r>
    </w:p>
    <w:p w:rsidR="00A74B34" w:rsidRPr="001D0325" w:rsidRDefault="00A74B34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D31A5" w:rsidRPr="001D0325" w:rsidRDefault="00FD31A5" w:rsidP="001D03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FD31A5" w:rsidRPr="001D0325" w:rsidSect="00BE61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E18"/>
    <w:multiLevelType w:val="hybridMultilevel"/>
    <w:tmpl w:val="CF4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62D2"/>
    <w:multiLevelType w:val="hybridMultilevel"/>
    <w:tmpl w:val="9E5E2C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BC40FE"/>
    <w:multiLevelType w:val="hybridMultilevel"/>
    <w:tmpl w:val="15CECC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32C1"/>
    <w:rsid w:val="000704FD"/>
    <w:rsid w:val="00074A29"/>
    <w:rsid w:val="000C7141"/>
    <w:rsid w:val="00136850"/>
    <w:rsid w:val="00195C4B"/>
    <w:rsid w:val="001D0325"/>
    <w:rsid w:val="002810BB"/>
    <w:rsid w:val="004C3A71"/>
    <w:rsid w:val="005D0DAA"/>
    <w:rsid w:val="00611B8A"/>
    <w:rsid w:val="00752D80"/>
    <w:rsid w:val="008124D7"/>
    <w:rsid w:val="008332C1"/>
    <w:rsid w:val="00876BB0"/>
    <w:rsid w:val="008B42E6"/>
    <w:rsid w:val="009328DB"/>
    <w:rsid w:val="009B6DB4"/>
    <w:rsid w:val="009F77AB"/>
    <w:rsid w:val="00A74B34"/>
    <w:rsid w:val="00A8256D"/>
    <w:rsid w:val="00B513F5"/>
    <w:rsid w:val="00BE617D"/>
    <w:rsid w:val="00D5151F"/>
    <w:rsid w:val="00DC0733"/>
    <w:rsid w:val="00DD6E08"/>
    <w:rsid w:val="00E75297"/>
    <w:rsid w:val="00F305B8"/>
    <w:rsid w:val="00FC0AF7"/>
    <w:rsid w:val="00FD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D"/>
  </w:style>
  <w:style w:type="paragraph" w:styleId="2">
    <w:name w:val="heading 2"/>
    <w:basedOn w:val="a"/>
    <w:link w:val="20"/>
    <w:uiPriority w:val="9"/>
    <w:qFormat/>
    <w:rsid w:val="00A7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4B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31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129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846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744">
          <w:marLeft w:val="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atula.ru/storage/files/doc-5faa767aaaf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2A61-1372-4A8D-8032-EC23E081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Татьяна Николаевна</dc:creator>
  <cp:keywords/>
  <dc:description/>
  <cp:lastModifiedBy>Admin</cp:lastModifiedBy>
  <cp:revision>2</cp:revision>
  <cp:lastPrinted>2020-11-26T06:31:00Z</cp:lastPrinted>
  <dcterms:created xsi:type="dcterms:W3CDTF">2020-12-09T07:00:00Z</dcterms:created>
  <dcterms:modified xsi:type="dcterms:W3CDTF">2020-12-09T07:00:00Z</dcterms:modified>
</cp:coreProperties>
</file>